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6197" w14:textId="77777777" w:rsidR="00B84423" w:rsidRPr="00AB67CD" w:rsidRDefault="00B84423" w:rsidP="00B84423">
      <w:pPr>
        <w:pStyle w:val="Tablecaption0"/>
        <w:ind w:left="3835"/>
        <w:rPr>
          <w:rFonts w:ascii="Open Sans" w:hAnsi="Open Sans" w:cs="Open Sans"/>
          <w:sz w:val="18"/>
          <w:szCs w:val="18"/>
        </w:rPr>
      </w:pPr>
      <w:r w:rsidRPr="00AB67CD">
        <w:rPr>
          <w:rFonts w:ascii="Open Sans" w:hAnsi="Open Sans" w:cs="Open Sans"/>
          <w:color w:val="000000"/>
          <w:sz w:val="18"/>
          <w:szCs w:val="18"/>
        </w:rPr>
        <w:t>ОБРАЗАЦ ПОНУДЕ</w:t>
      </w:r>
    </w:p>
    <w:p w14:paraId="5C15C448" w14:textId="77777777" w:rsidR="00B84423" w:rsidRDefault="00B84423" w:rsidP="00B84423">
      <w:pPr>
        <w:pStyle w:val="Tablecaption0"/>
        <w:ind w:left="3115"/>
        <w:rPr>
          <w:rFonts w:ascii="Open Sans" w:hAnsi="Open Sans" w:cs="Open Sans"/>
          <w:sz w:val="18"/>
          <w:szCs w:val="18"/>
          <w:lang w:val="sr-Cyrl-RS" w:eastAsia="hr-HR" w:bidi="hr-HR"/>
        </w:rPr>
      </w:pPr>
      <w:r w:rsidRPr="00AB67CD">
        <w:rPr>
          <w:rFonts w:ascii="Open Sans" w:hAnsi="Open Sans" w:cs="Open Sans"/>
          <w:sz w:val="18"/>
          <w:szCs w:val="18"/>
          <w:lang w:val="sr-Cyrl-RS" w:eastAsia="hr-HR" w:bidi="hr-HR"/>
        </w:rPr>
        <w:t>са техничком спецификацијом</w:t>
      </w:r>
    </w:p>
    <w:p w14:paraId="4A17E39C" w14:textId="77777777" w:rsidR="00B84423" w:rsidRPr="00AB67CD" w:rsidRDefault="00B84423" w:rsidP="00B84423">
      <w:pPr>
        <w:pStyle w:val="Tablecaption0"/>
        <w:ind w:left="3115"/>
        <w:rPr>
          <w:rFonts w:ascii="Open Sans" w:hAnsi="Open Sans" w:cs="Open Sans"/>
          <w:sz w:val="18"/>
          <w:szCs w:val="18"/>
          <w:lang w:val="sr-Cyrl-R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2"/>
        <w:gridCol w:w="5236"/>
      </w:tblGrid>
      <w:tr w:rsidR="00B84423" w:rsidRPr="00AB67CD" w14:paraId="03E78425" w14:textId="77777777" w:rsidTr="001F2229">
        <w:trPr>
          <w:trHeight w:hRule="exact" w:val="293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AF44" w14:textId="65ED7626" w:rsidR="00B84423" w:rsidRPr="00AB67CD" w:rsidRDefault="00B84423" w:rsidP="00B84423">
            <w:pPr>
              <w:pStyle w:val="Other0"/>
              <w:spacing w:after="0"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AB67CD">
              <w:rPr>
                <w:rFonts w:ascii="Open Sans" w:hAnsi="Open Sans" w:cs="Open Sans"/>
                <w:sz w:val="18"/>
                <w:szCs w:val="18"/>
                <w:lang w:val="sr-Cyrl-RS"/>
              </w:rPr>
              <w:t>ПУТНО ОСИГУРАЊЕ СТУДЕНАТА</w:t>
            </w:r>
          </w:p>
        </w:tc>
      </w:tr>
      <w:tr w:rsidR="00B84423" w:rsidRPr="00AB67CD" w14:paraId="5C4AB293" w14:textId="77777777" w:rsidTr="001F2229">
        <w:trPr>
          <w:trHeight w:hRule="exact" w:val="28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C53B02" w14:textId="77777777" w:rsidR="00B84423" w:rsidRPr="00AB67CD" w:rsidRDefault="00B84423" w:rsidP="001F2229">
            <w:pPr>
              <w:pStyle w:val="Other0"/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Назив понуђача :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A514" w14:textId="77777777" w:rsidR="00B84423" w:rsidRPr="00AB67CD" w:rsidRDefault="00B84423" w:rsidP="001F2229">
            <w:pPr>
              <w:pStyle w:val="Other0"/>
              <w:tabs>
                <w:tab w:val="left" w:pos="4266"/>
              </w:tabs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i/>
                <w:iCs/>
                <w:color w:val="2D1E7A"/>
                <w:sz w:val="18"/>
                <w:szCs w:val="18"/>
              </w:rPr>
              <w:tab/>
            </w:r>
          </w:p>
        </w:tc>
      </w:tr>
      <w:tr w:rsidR="00B84423" w:rsidRPr="00AB67CD" w14:paraId="5E2EE675" w14:textId="77777777" w:rsidTr="001F2229">
        <w:trPr>
          <w:trHeight w:hRule="exact" w:val="288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1A817" w14:textId="77777777" w:rsidR="00B84423" w:rsidRPr="00AB67CD" w:rsidRDefault="00B84423" w:rsidP="001F2229">
            <w:pPr>
              <w:pStyle w:val="Other0"/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Седиште: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A4968" w14:textId="77777777" w:rsidR="00B84423" w:rsidRPr="00AB67CD" w:rsidRDefault="00B84423" w:rsidP="001F2229">
            <w:pPr>
              <w:pStyle w:val="Other0"/>
              <w:tabs>
                <w:tab w:val="left" w:pos="3542"/>
              </w:tabs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4423" w:rsidRPr="00AB67CD" w14:paraId="7FEA0461" w14:textId="77777777" w:rsidTr="001F2229">
        <w:trPr>
          <w:trHeight w:hRule="exact" w:val="278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4C01E0" w14:textId="77777777" w:rsidR="00B84423" w:rsidRPr="00AB67CD" w:rsidRDefault="00B84423" w:rsidP="001F2229">
            <w:pPr>
              <w:pStyle w:val="Other0"/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Улица и број: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D361" w14:textId="77777777" w:rsidR="00B84423" w:rsidRPr="00AB67CD" w:rsidRDefault="00B84423" w:rsidP="001F2229">
            <w:pPr>
              <w:pStyle w:val="Other0"/>
              <w:tabs>
                <w:tab w:val="left" w:pos="3586"/>
              </w:tabs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4423" w:rsidRPr="00AB67CD" w14:paraId="7178FE52" w14:textId="77777777" w:rsidTr="001F2229">
        <w:trPr>
          <w:trHeight w:hRule="exact" w:val="28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6FCC4" w14:textId="56CA10D2" w:rsidR="00B84423" w:rsidRPr="00AB67CD" w:rsidRDefault="00B84423" w:rsidP="001F2229">
            <w:pPr>
              <w:pStyle w:val="Other0"/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Е-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mail</w:t>
            </w: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адреса: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CB09" w14:textId="77777777" w:rsidR="00B84423" w:rsidRPr="00AB67CD" w:rsidRDefault="00B84423" w:rsidP="001F2229">
            <w:pPr>
              <w:pStyle w:val="Other0"/>
              <w:spacing w:after="0" w:line="240" w:lineRule="auto"/>
              <w:ind w:firstLine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4423" w:rsidRPr="00AB67CD" w14:paraId="015DC713" w14:textId="77777777" w:rsidTr="001F2229">
        <w:trPr>
          <w:trHeight w:hRule="exact" w:val="28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C178C3" w14:textId="77777777" w:rsidR="00B84423" w:rsidRPr="00AB67CD" w:rsidRDefault="00B84423" w:rsidP="001F2229">
            <w:pPr>
              <w:pStyle w:val="Other0"/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Матични број: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2BD1D" w14:textId="77777777" w:rsidR="00B84423" w:rsidRPr="00AB67CD" w:rsidRDefault="00B84423" w:rsidP="001F2229">
            <w:pPr>
              <w:pStyle w:val="Other0"/>
              <w:spacing w:after="0"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4423" w:rsidRPr="00AB67CD" w14:paraId="02BCA907" w14:textId="77777777" w:rsidTr="001F2229">
        <w:trPr>
          <w:trHeight w:hRule="exact" w:val="28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AC699" w14:textId="77777777" w:rsidR="00B84423" w:rsidRPr="00AB67CD" w:rsidRDefault="00B84423" w:rsidP="001F2229">
            <w:pPr>
              <w:pStyle w:val="Other0"/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ПИБ: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192E2" w14:textId="77777777" w:rsidR="00B84423" w:rsidRPr="00AB67CD" w:rsidRDefault="00B84423" w:rsidP="001F222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4423" w:rsidRPr="00AB67CD" w14:paraId="103173DE" w14:textId="77777777" w:rsidTr="001F2229">
        <w:trPr>
          <w:trHeight w:hRule="exact" w:val="28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AD193C" w14:textId="77777777" w:rsidR="00B84423" w:rsidRPr="00AB67CD" w:rsidRDefault="00B84423" w:rsidP="001F2229">
            <w:pPr>
              <w:pStyle w:val="Other0"/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Текући рачун и назив банке: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DD0D5" w14:textId="77777777" w:rsidR="00B84423" w:rsidRPr="00AB67CD" w:rsidRDefault="00B84423" w:rsidP="001F222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4423" w:rsidRPr="00AB67CD" w14:paraId="53CBC8A0" w14:textId="77777777" w:rsidTr="001F2229">
        <w:trPr>
          <w:trHeight w:hRule="exact" w:val="562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6C21F" w14:textId="54632B68" w:rsidR="00B84423" w:rsidRPr="00AB67CD" w:rsidRDefault="00B84423" w:rsidP="001F2229">
            <w:pPr>
              <w:pStyle w:val="Other0"/>
              <w:spacing w:after="0" w:line="30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Контакт особа</w:t>
            </w:r>
            <w:r>
              <w:rPr>
                <w:rFonts w:ascii="Open Sans" w:hAnsi="Open Sans" w:cs="Open Sans"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- </w:t>
            </w:r>
            <w:r w:rsidR="0028530F">
              <w:rPr>
                <w:rFonts w:ascii="Open Sans" w:hAnsi="Open Sans" w:cs="Open Sans"/>
                <w:sz w:val="18"/>
                <w:szCs w:val="18"/>
                <w:lang w:val="sr-Cyrl-RS"/>
              </w:rPr>
              <w:t>и</w:t>
            </w: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ме, презиме, контакт телефон, 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mail</w:t>
            </w: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: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FB1F" w14:textId="77777777" w:rsidR="00B84423" w:rsidRPr="00AB67CD" w:rsidRDefault="00B84423" w:rsidP="001F2229">
            <w:pPr>
              <w:pStyle w:val="Other0"/>
              <w:spacing w:after="0" w:line="240" w:lineRule="auto"/>
              <w:ind w:firstLine="1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4423" w:rsidRPr="00AB67CD" w14:paraId="6020D9E3" w14:textId="77777777" w:rsidTr="001F2229">
        <w:trPr>
          <w:trHeight w:hRule="exact" w:val="379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DC7F56" w14:textId="02461CC3" w:rsidR="00B84423" w:rsidRPr="00AB67CD" w:rsidRDefault="00B84423" w:rsidP="001F2229">
            <w:pPr>
              <w:pStyle w:val="Other0"/>
              <w:spacing w:after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Лице </w:t>
            </w:r>
            <w:r w:rsidR="0028530F">
              <w:rPr>
                <w:rFonts w:ascii="Open Sans" w:hAnsi="Open Sans" w:cs="Open Sans"/>
                <w:color w:val="000000"/>
                <w:sz w:val="18"/>
                <w:szCs w:val="18"/>
                <w:lang w:val="sr-Cyrl-RS"/>
              </w:rPr>
              <w:t xml:space="preserve">овлашћено </w:t>
            </w:r>
            <w:r>
              <w:rPr>
                <w:rFonts w:ascii="Open Sans" w:hAnsi="Open Sans" w:cs="Open Sans"/>
                <w:color w:val="000000"/>
                <w:sz w:val="18"/>
                <w:szCs w:val="18"/>
                <w:lang w:val="sr-Cyrl-RS"/>
              </w:rPr>
              <w:t xml:space="preserve">за </w:t>
            </w: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потписивање </w:t>
            </w:r>
            <w:r>
              <w:rPr>
                <w:rFonts w:ascii="Open Sans" w:hAnsi="Open Sans" w:cs="Open Sans"/>
                <w:color w:val="000000"/>
                <w:sz w:val="18"/>
                <w:szCs w:val="18"/>
                <w:lang w:val="sr-Cyrl-RS"/>
              </w:rPr>
              <w:t>п</w:t>
            </w: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олисе осигурање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DE95" w14:textId="77777777" w:rsidR="00B84423" w:rsidRPr="00AB67CD" w:rsidRDefault="00B84423" w:rsidP="001F2229">
            <w:pPr>
              <w:pStyle w:val="Other0"/>
              <w:spacing w:after="0" w:line="240" w:lineRule="auto"/>
              <w:ind w:firstLine="70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6753B88C" w14:textId="77777777" w:rsidR="00B84423" w:rsidRPr="00AB67CD" w:rsidRDefault="00B84423" w:rsidP="00B84423">
      <w:pPr>
        <w:spacing w:after="159" w:line="1" w:lineRule="exact"/>
        <w:rPr>
          <w:rFonts w:ascii="Open Sans" w:hAnsi="Open Sans" w:cs="Open Sans"/>
          <w:sz w:val="18"/>
          <w:szCs w:val="18"/>
        </w:rPr>
      </w:pPr>
    </w:p>
    <w:p w14:paraId="11DBBFF5" w14:textId="77777777" w:rsidR="00B84423" w:rsidRPr="00AB67CD" w:rsidRDefault="00B84423" w:rsidP="00B84423">
      <w:pPr>
        <w:spacing w:line="1" w:lineRule="exact"/>
        <w:rPr>
          <w:rFonts w:ascii="Open Sans" w:hAnsi="Open Sans" w:cs="Open Sans"/>
          <w:sz w:val="18"/>
          <w:szCs w:val="18"/>
        </w:rPr>
      </w:pPr>
    </w:p>
    <w:tbl>
      <w:tblPr>
        <w:tblOverlap w:val="never"/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552"/>
        <w:gridCol w:w="1247"/>
        <w:gridCol w:w="1134"/>
        <w:gridCol w:w="1275"/>
        <w:gridCol w:w="1134"/>
        <w:gridCol w:w="1418"/>
      </w:tblGrid>
      <w:tr w:rsidR="00B84423" w:rsidRPr="00AB67CD" w14:paraId="1DAD84EF" w14:textId="77777777" w:rsidTr="00B84423">
        <w:trPr>
          <w:trHeight w:hRule="exact" w:val="11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FDF77" w14:textId="77777777" w:rsidR="00B84423" w:rsidRPr="00AB67CD" w:rsidRDefault="00B84423" w:rsidP="001F2229">
            <w:pPr>
              <w:pStyle w:val="Other0"/>
              <w:spacing w:after="0" w:line="298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Редни број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C9A52" w14:textId="77777777" w:rsidR="00B84423" w:rsidRPr="00AB67CD" w:rsidRDefault="00B84423" w:rsidP="001F2229">
            <w:pPr>
              <w:pStyle w:val="Other0"/>
              <w:spacing w:after="0"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Предмет набавке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8F735" w14:textId="77777777" w:rsidR="00B84423" w:rsidRPr="00AB67CD" w:rsidRDefault="00B84423" w:rsidP="001F2229">
            <w:pPr>
              <w:pStyle w:val="Other0"/>
              <w:spacing w:after="0" w:line="295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Број</w:t>
            </w:r>
            <w:r w:rsidRPr="00AB67CD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</w:t>
            </w: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осигураника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087AA" w14:textId="77777777" w:rsidR="00B84423" w:rsidRPr="00AB67CD" w:rsidRDefault="00B84423" w:rsidP="001F2229">
            <w:pPr>
              <w:pStyle w:val="Other0"/>
              <w:spacing w:after="0" w:line="295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Премија </w:t>
            </w:r>
            <w:r w:rsidRPr="00AB67CD">
              <w:rPr>
                <w:rFonts w:ascii="Open Sans" w:hAnsi="Open Sans" w:cs="Open Sans"/>
                <w:sz w:val="18"/>
                <w:szCs w:val="18"/>
                <w:lang w:val="sr-Cyrl-RS"/>
              </w:rPr>
              <w:t>п</w:t>
            </w: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о особи</w:t>
            </w:r>
            <w:r w:rsidRPr="00AB67CD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без ПДВ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175AD" w14:textId="77777777" w:rsidR="00B84423" w:rsidRPr="00AB67CD" w:rsidRDefault="00B84423" w:rsidP="001F2229">
            <w:pPr>
              <w:pStyle w:val="Other0"/>
              <w:spacing w:after="0" w:line="298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AB67CD">
              <w:rPr>
                <w:rFonts w:ascii="Open Sans" w:hAnsi="Open Sans" w:cs="Open Sans"/>
                <w:sz w:val="18"/>
                <w:szCs w:val="18"/>
                <w:lang w:val="sr-Cyrl-RS"/>
              </w:rPr>
              <w:t>Премија по особи са ПДВ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3D7F" w14:textId="77777777" w:rsidR="00B84423" w:rsidRPr="00AB67CD" w:rsidRDefault="00B84423" w:rsidP="001F2229">
            <w:pPr>
              <w:pStyle w:val="Other0"/>
              <w:spacing w:after="0" w:line="298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AB67CD">
              <w:rPr>
                <w:rFonts w:ascii="Open Sans" w:hAnsi="Open Sans" w:cs="Open Sans"/>
                <w:sz w:val="18"/>
                <w:szCs w:val="18"/>
                <w:lang w:val="sr-Cyrl-RS"/>
              </w:rPr>
              <w:t>Укупно без ПДВ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0E32" w14:textId="77777777" w:rsidR="00B84423" w:rsidRPr="00AB67CD" w:rsidRDefault="00B84423" w:rsidP="001F2229">
            <w:pPr>
              <w:pStyle w:val="Other0"/>
              <w:spacing w:after="0" w:line="298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AB67CD">
              <w:rPr>
                <w:rFonts w:ascii="Open Sans" w:hAnsi="Open Sans" w:cs="Open Sans"/>
                <w:sz w:val="18"/>
                <w:szCs w:val="18"/>
                <w:lang w:val="sr-Cyrl-RS"/>
              </w:rPr>
              <w:t>Укупно са ПДВ</w:t>
            </w:r>
          </w:p>
        </w:tc>
      </w:tr>
      <w:tr w:rsidR="00B84423" w:rsidRPr="00AB67CD" w14:paraId="3FD1126A" w14:textId="77777777" w:rsidTr="00B84423">
        <w:trPr>
          <w:trHeight w:hRule="exact" w:val="160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1868A" w14:textId="77777777" w:rsidR="00B84423" w:rsidRPr="00AB67CD" w:rsidRDefault="00B84423" w:rsidP="001F2229">
            <w:pPr>
              <w:pStyle w:val="Other0"/>
              <w:spacing w:after="0" w:line="240" w:lineRule="auto"/>
              <w:ind w:firstLine="280"/>
              <w:rPr>
                <w:rFonts w:ascii="Open Sans" w:hAnsi="Open Sans" w:cs="Open Sans"/>
                <w:sz w:val="18"/>
                <w:szCs w:val="18"/>
              </w:rPr>
            </w:pPr>
            <w:r w:rsidRPr="00AB67CD">
              <w:rPr>
                <w:rFonts w:ascii="Open Sans" w:hAnsi="Open Sans" w:cs="Open Sans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31B13" w14:textId="19A1B6DF" w:rsidR="00B84423" w:rsidRPr="000330A2" w:rsidRDefault="00B84423" w:rsidP="001F2229">
            <w:pPr>
              <w:pStyle w:val="Other0"/>
              <w:spacing w:after="0" w:line="286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</w:pPr>
            <w:r w:rsidRPr="000330A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Путно осигурање </w:t>
            </w:r>
            <w:r w:rsidRPr="000330A2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>студената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 xml:space="preserve"> у инострансту (Охрид, Северна Македонија),</w:t>
            </w:r>
          </w:p>
          <w:p w14:paraId="7ED2718E" w14:textId="218A8EFF" w:rsidR="00B84423" w:rsidRPr="000330A2" w:rsidRDefault="00B84423" w:rsidP="001F2229">
            <w:pPr>
              <w:pStyle w:val="Other0"/>
              <w:spacing w:after="0" w:line="286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  <w:lang w:val="sr-Cyrl-RS"/>
              </w:rPr>
              <w:t>з</w:t>
            </w:r>
            <w:r w:rsidRPr="000330A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а период од </w:t>
            </w:r>
            <w:r w:rsidRPr="000330A2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>8</w:t>
            </w:r>
            <w:r w:rsidRPr="000330A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.</w:t>
            </w:r>
            <w:r w:rsidRPr="000330A2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0330A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5.202</w:t>
            </w:r>
            <w:r w:rsidRPr="000330A2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>6</w:t>
            </w:r>
            <w:r w:rsidRPr="000330A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. до</w:t>
            </w:r>
          </w:p>
          <w:p w14:paraId="6A5B43A1" w14:textId="77777777" w:rsidR="00B84423" w:rsidRPr="00AB67CD" w:rsidRDefault="00B84423" w:rsidP="001F2229">
            <w:pPr>
              <w:pStyle w:val="Other0"/>
              <w:spacing w:after="0" w:line="286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0330A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1</w:t>
            </w:r>
            <w:r w:rsidRPr="000330A2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>2</w:t>
            </w:r>
            <w:r w:rsidRPr="000330A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.</w:t>
            </w:r>
            <w:r w:rsidRPr="000330A2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0330A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5.</w:t>
            </w:r>
            <w:r w:rsidRPr="000330A2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0330A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202</w:t>
            </w:r>
            <w:r w:rsidRPr="000330A2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>6</w:t>
            </w:r>
            <w:r w:rsidRPr="000330A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.</w:t>
            </w:r>
            <w:r w:rsidRPr="000330A2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 xml:space="preserve"> године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E58D2" w14:textId="45F54AB4" w:rsidR="00B84423" w:rsidRPr="00972ABE" w:rsidRDefault="00B84423" w:rsidP="001F2229">
            <w:pPr>
              <w:pStyle w:val="Other0"/>
              <w:spacing w:after="0"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Latn-RS"/>
              </w:rPr>
            </w:pPr>
            <w:r w:rsidRPr="00AB67CD">
              <w:rPr>
                <w:rFonts w:ascii="Open Sans" w:hAnsi="Open Sans" w:cs="Open Sans"/>
                <w:sz w:val="18"/>
                <w:szCs w:val="18"/>
                <w:lang w:val="sr-Cyrl-RS"/>
              </w:rPr>
              <w:t>6</w:t>
            </w:r>
            <w:r w:rsidR="00972ABE">
              <w:rPr>
                <w:rFonts w:ascii="Open Sans" w:hAnsi="Open Sans" w:cs="Open Sans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24841" w14:textId="77777777" w:rsidR="00B84423" w:rsidRPr="00AB67CD" w:rsidRDefault="00B84423" w:rsidP="001F222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AC8E6" w14:textId="77777777" w:rsidR="00B84423" w:rsidRPr="00AB67CD" w:rsidRDefault="00B84423" w:rsidP="001F2229">
            <w:pPr>
              <w:pStyle w:val="Other0"/>
              <w:spacing w:before="400"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C685" w14:textId="77777777" w:rsidR="00B84423" w:rsidRPr="00AB67CD" w:rsidRDefault="00B84423" w:rsidP="001F2229">
            <w:pPr>
              <w:pStyle w:val="Other0"/>
              <w:spacing w:before="400"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12E" w14:textId="77777777" w:rsidR="00B84423" w:rsidRPr="00AB67CD" w:rsidRDefault="00B84423" w:rsidP="001F2229">
            <w:pPr>
              <w:pStyle w:val="Other0"/>
              <w:spacing w:before="400"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2BC48E5" w14:textId="77777777" w:rsidR="00B84423" w:rsidRPr="00AB67CD" w:rsidRDefault="00B84423" w:rsidP="00B84423">
      <w:pPr>
        <w:spacing w:after="399" w:line="1" w:lineRule="exact"/>
        <w:rPr>
          <w:rFonts w:ascii="Open Sans" w:hAnsi="Open Sans" w:cs="Open Sans"/>
          <w:sz w:val="18"/>
          <w:szCs w:val="18"/>
        </w:rPr>
      </w:pPr>
    </w:p>
    <w:p w14:paraId="1C45519C" w14:textId="77777777" w:rsidR="00B84423" w:rsidRPr="00AB67CD" w:rsidRDefault="00B84423" w:rsidP="00B84423">
      <w:pPr>
        <w:pStyle w:val="Teloteksta"/>
        <w:spacing w:after="300" w:line="326" w:lineRule="auto"/>
        <w:ind w:firstLine="0"/>
        <w:jc w:val="both"/>
        <w:rPr>
          <w:rFonts w:ascii="Open Sans" w:hAnsi="Open Sans" w:cs="Open Sans"/>
          <w:sz w:val="18"/>
          <w:szCs w:val="18"/>
        </w:rPr>
      </w:pPr>
      <w:r w:rsidRPr="00AB67CD">
        <w:rPr>
          <w:rFonts w:ascii="Open Sans" w:hAnsi="Open Sans" w:cs="Open Sans"/>
          <w:color w:val="000000"/>
          <w:sz w:val="18"/>
          <w:szCs w:val="18"/>
        </w:rPr>
        <w:t xml:space="preserve">Групно осигурање путника у иностранству се уговара на осигурану суму од </w:t>
      </w:r>
      <w:r>
        <w:rPr>
          <w:rFonts w:ascii="Open Sans" w:hAnsi="Open Sans" w:cs="Open Sans"/>
          <w:sz w:val="18"/>
          <w:szCs w:val="18"/>
          <w:lang w:val="sr-Cyrl-RS"/>
        </w:rPr>
        <w:t xml:space="preserve">_________________ </w:t>
      </w:r>
      <w:r w:rsidRPr="00AB67CD">
        <w:rPr>
          <w:rFonts w:ascii="Open Sans" w:hAnsi="Open Sans" w:cs="Open Sans"/>
          <w:color w:val="000000"/>
          <w:sz w:val="18"/>
          <w:szCs w:val="18"/>
        </w:rPr>
        <w:t>евра.</w:t>
      </w:r>
    </w:p>
    <w:p w14:paraId="2A588E09" w14:textId="7B852133" w:rsidR="00B84423" w:rsidRPr="00B84423" w:rsidRDefault="00B84423" w:rsidP="00B84423">
      <w:pPr>
        <w:pStyle w:val="Teloteksta"/>
        <w:spacing w:after="300" w:line="326" w:lineRule="auto"/>
        <w:ind w:firstLine="0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35348">
        <w:rPr>
          <w:rFonts w:ascii="Open Sans" w:hAnsi="Open Sans" w:cs="Open Sans"/>
          <w:color w:val="000000"/>
          <w:sz w:val="18"/>
          <w:szCs w:val="18"/>
        </w:rPr>
        <w:t>Путно осигурање обухвата групно осигурање путника у</w:t>
      </w:r>
      <w:r>
        <w:rPr>
          <w:rFonts w:ascii="Open Sans" w:hAnsi="Open Sans" w:cs="Open Sans"/>
          <w:sz w:val="18"/>
          <w:szCs w:val="18"/>
          <w:lang w:val="sr-Cyrl-RS"/>
        </w:rPr>
        <w:t xml:space="preserve"> иностранству у</w:t>
      </w:r>
      <w:r w:rsidRPr="00735348">
        <w:rPr>
          <w:rFonts w:ascii="Open Sans" w:hAnsi="Open Sans" w:cs="Open Sans"/>
          <w:color w:val="000000"/>
          <w:sz w:val="18"/>
          <w:szCs w:val="18"/>
        </w:rPr>
        <w:t xml:space="preserve"> вези основних ризика и то</w:t>
      </w:r>
      <w:r>
        <w:rPr>
          <w:rFonts w:ascii="Open Sans" w:hAnsi="Open Sans" w:cs="Open Sans"/>
          <w:sz w:val="18"/>
          <w:szCs w:val="18"/>
          <w:lang w:val="sr-Cyrl-RS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Open Sans" w:hAnsi="Open Sans" w:cs="Open Sans"/>
          <w:color w:val="000000"/>
          <w:sz w:val="18"/>
          <w:szCs w:val="18"/>
          <w:lang w:val="sr-Cyrl-RS"/>
        </w:rPr>
        <w:t xml:space="preserve"> </w:t>
      </w:r>
      <w:r>
        <w:rPr>
          <w:rFonts w:ascii="Open Sans" w:hAnsi="Open Sans" w:cs="Open Sans"/>
          <w:sz w:val="18"/>
          <w:szCs w:val="18"/>
          <w:lang w:val="sr-Cyrl-RS"/>
        </w:rPr>
        <w:t xml:space="preserve">(Осигурани ризици треба да обухватају </w:t>
      </w:r>
      <w:r w:rsidRPr="00735348">
        <w:rPr>
          <w:rFonts w:ascii="Open Sans" w:hAnsi="Open Sans" w:cs="Open Sans"/>
          <w:color w:val="000000"/>
          <w:sz w:val="18"/>
          <w:szCs w:val="18"/>
        </w:rPr>
        <w:t>медицинск</w:t>
      </w:r>
      <w:r>
        <w:rPr>
          <w:rFonts w:ascii="Open Sans" w:hAnsi="Open Sans" w:cs="Open Sans"/>
          <w:sz w:val="18"/>
          <w:szCs w:val="18"/>
          <w:lang w:val="sr-Cyrl-RS"/>
        </w:rPr>
        <w:t>у</w:t>
      </w:r>
      <w:r w:rsidRPr="00735348">
        <w:rPr>
          <w:rFonts w:ascii="Open Sans" w:hAnsi="Open Sans" w:cs="Open Sans"/>
          <w:color w:val="000000"/>
          <w:sz w:val="18"/>
          <w:szCs w:val="18"/>
        </w:rPr>
        <w:t xml:space="preserve"> асистенциј</w:t>
      </w:r>
      <w:r>
        <w:rPr>
          <w:rFonts w:ascii="Open Sans" w:hAnsi="Open Sans" w:cs="Open Sans"/>
          <w:sz w:val="18"/>
          <w:szCs w:val="18"/>
          <w:lang w:val="sr-Cyrl-RS"/>
        </w:rPr>
        <w:t>у</w:t>
      </w:r>
      <w:r w:rsidRPr="00735348">
        <w:rPr>
          <w:rFonts w:ascii="Open Sans" w:hAnsi="Open Sans" w:cs="Open Sans"/>
          <w:color w:val="000000"/>
          <w:sz w:val="18"/>
          <w:szCs w:val="18"/>
        </w:rPr>
        <w:t>, путн</w:t>
      </w:r>
      <w:r>
        <w:rPr>
          <w:rFonts w:ascii="Open Sans" w:hAnsi="Open Sans" w:cs="Open Sans"/>
          <w:color w:val="000000"/>
          <w:sz w:val="18"/>
          <w:szCs w:val="18"/>
          <w:lang w:val="sr-Cyrl-RS"/>
        </w:rPr>
        <w:t>у</w:t>
      </w:r>
      <w:r w:rsidRPr="00735348">
        <w:rPr>
          <w:rFonts w:ascii="Open Sans" w:hAnsi="Open Sans" w:cs="Open Sans"/>
          <w:color w:val="000000"/>
          <w:sz w:val="18"/>
          <w:szCs w:val="18"/>
        </w:rPr>
        <w:t xml:space="preserve"> асистенциј</w:t>
      </w:r>
      <w:r>
        <w:rPr>
          <w:rFonts w:ascii="Open Sans" w:hAnsi="Open Sans" w:cs="Open Sans"/>
          <w:color w:val="000000"/>
          <w:sz w:val="18"/>
          <w:szCs w:val="18"/>
          <w:lang w:val="sr-Cyrl-RS"/>
        </w:rPr>
        <w:t>у</w:t>
      </w:r>
      <w:r w:rsidRPr="00735348">
        <w:rPr>
          <w:rFonts w:ascii="Open Sans" w:hAnsi="Open Sans" w:cs="Open Sans"/>
          <w:color w:val="000000"/>
          <w:sz w:val="18"/>
          <w:szCs w:val="18"/>
        </w:rPr>
        <w:t>, правн</w:t>
      </w:r>
      <w:r>
        <w:rPr>
          <w:rFonts w:ascii="Open Sans" w:hAnsi="Open Sans" w:cs="Open Sans"/>
          <w:color w:val="000000"/>
          <w:sz w:val="18"/>
          <w:szCs w:val="18"/>
          <w:lang w:val="sr-Cyrl-RS"/>
        </w:rPr>
        <w:t>у</w:t>
      </w:r>
      <w:r w:rsidRPr="00735348">
        <w:rPr>
          <w:rFonts w:ascii="Open Sans" w:hAnsi="Open Sans" w:cs="Open Sans"/>
          <w:color w:val="000000"/>
          <w:sz w:val="18"/>
          <w:szCs w:val="18"/>
        </w:rPr>
        <w:t xml:space="preserve"> асистенциј</w:t>
      </w:r>
      <w:r>
        <w:rPr>
          <w:rFonts w:ascii="Open Sans" w:hAnsi="Open Sans" w:cs="Open Sans"/>
          <w:color w:val="000000"/>
          <w:sz w:val="18"/>
          <w:szCs w:val="18"/>
          <w:lang w:val="sr-Cyrl-RS"/>
        </w:rPr>
        <w:t>у</w:t>
      </w:r>
      <w:r w:rsidRPr="00735348">
        <w:rPr>
          <w:rFonts w:ascii="Open Sans" w:hAnsi="Open Sans" w:cs="Open Sans"/>
          <w:color w:val="000000"/>
          <w:sz w:val="18"/>
          <w:szCs w:val="18"/>
        </w:rPr>
        <w:t xml:space="preserve">, осигурање за случај уништења или крађе ствари и допунских ризика </w:t>
      </w:r>
      <w:r>
        <w:rPr>
          <w:rFonts w:ascii="Open Sans" w:hAnsi="Open Sans" w:cs="Open Sans"/>
          <w:sz w:val="18"/>
          <w:szCs w:val="18"/>
          <w:lang w:val="sr-Cyrl-RS"/>
        </w:rPr>
        <w:t>(</w:t>
      </w:r>
      <w:r w:rsidRPr="00735348">
        <w:rPr>
          <w:rFonts w:ascii="Open Sans" w:hAnsi="Open Sans" w:cs="Open Sans"/>
          <w:color w:val="000000"/>
          <w:sz w:val="18"/>
          <w:szCs w:val="18"/>
        </w:rPr>
        <w:t>као што су осигурање за случај одустанка од уговора о путовању</w:t>
      </w:r>
      <w:r>
        <w:rPr>
          <w:rFonts w:ascii="Open Sans" w:hAnsi="Open Sans" w:cs="Open Sans"/>
          <w:sz w:val="18"/>
          <w:szCs w:val="18"/>
          <w:lang w:val="sr-Cyrl-RS"/>
        </w:rPr>
        <w:t>)</w:t>
      </w:r>
      <w:r w:rsidR="0028530F">
        <w:rPr>
          <w:rFonts w:ascii="Open Sans" w:hAnsi="Open Sans" w:cs="Open Sans"/>
          <w:sz w:val="18"/>
          <w:szCs w:val="18"/>
          <w:lang w:val="sr-Cyrl-RS"/>
        </w:rPr>
        <w:t>)</w:t>
      </w:r>
      <w:r w:rsidRPr="00735348">
        <w:rPr>
          <w:rFonts w:ascii="Open Sans" w:hAnsi="Open Sans" w:cs="Open Sans"/>
          <w:color w:val="000000"/>
          <w:sz w:val="18"/>
          <w:szCs w:val="18"/>
        </w:rPr>
        <w:t>.</w:t>
      </w:r>
    </w:p>
    <w:p w14:paraId="224DCA3C" w14:textId="77777777" w:rsidR="00B84423" w:rsidRPr="00142C51" w:rsidRDefault="00B84423" w:rsidP="00B84423">
      <w:pPr>
        <w:pStyle w:val="Teloteksta"/>
        <w:spacing w:after="300" w:line="326" w:lineRule="auto"/>
        <w:ind w:firstLine="0"/>
        <w:jc w:val="both"/>
        <w:rPr>
          <w:rFonts w:ascii="Open Sans" w:hAnsi="Open Sans" w:cs="Open Sans"/>
          <w:sz w:val="18"/>
          <w:szCs w:val="18"/>
          <w:lang w:val="sr-Cyrl-RS"/>
        </w:rPr>
      </w:pPr>
      <w:r>
        <w:rPr>
          <w:rFonts w:ascii="Open Sans" w:hAnsi="Open Sans" w:cs="Open Sans"/>
          <w:sz w:val="18"/>
          <w:szCs w:val="18"/>
          <w:lang w:val="sr-Cyrl-RS"/>
        </w:rPr>
        <w:t>Понуђач може да достави понуду и на свом обрасцу, с тим да садржи све елементе захтеване овим обрасцем понуде.</w:t>
      </w:r>
    </w:p>
    <w:p w14:paraId="40655438" w14:textId="4B3B99AA" w:rsidR="00B84423" w:rsidRPr="00735348" w:rsidRDefault="00B84423" w:rsidP="00B84423">
      <w:pPr>
        <w:pStyle w:val="Teloteksta"/>
        <w:spacing w:after="300" w:line="326" w:lineRule="auto"/>
        <w:ind w:firstLine="0"/>
        <w:jc w:val="both"/>
        <w:rPr>
          <w:rFonts w:ascii="Open Sans" w:hAnsi="Open Sans" w:cs="Open Sans"/>
          <w:sz w:val="18"/>
          <w:szCs w:val="18"/>
        </w:rPr>
      </w:pPr>
      <w:r w:rsidRPr="00735348">
        <w:rPr>
          <w:rFonts w:ascii="Open Sans" w:hAnsi="Open Sans" w:cs="Open Sans"/>
          <w:color w:val="000000"/>
          <w:sz w:val="18"/>
          <w:szCs w:val="18"/>
        </w:rPr>
        <w:t>Наручилац</w:t>
      </w:r>
      <w:r>
        <w:rPr>
          <w:rFonts w:ascii="Open Sans" w:hAnsi="Open Sans" w:cs="Open Sans"/>
          <w:color w:val="000000"/>
          <w:sz w:val="18"/>
          <w:szCs w:val="18"/>
          <w:lang w:val="sr-Cyrl-RS"/>
        </w:rPr>
        <w:t xml:space="preserve"> </w:t>
      </w:r>
      <w:r w:rsidRPr="00735348">
        <w:rPr>
          <w:rFonts w:ascii="Open Sans" w:hAnsi="Open Sans" w:cs="Open Sans"/>
          <w:color w:val="000000"/>
          <w:sz w:val="18"/>
          <w:szCs w:val="18"/>
        </w:rPr>
        <w:t xml:space="preserve">се обавезује да осигуравачу достави податке неопходне за израду полисе за путно осигурање, за време боравка путника у иностранству, најкасније </w:t>
      </w:r>
      <w:r>
        <w:rPr>
          <w:rFonts w:ascii="Open Sans" w:hAnsi="Open Sans" w:cs="Open Sans"/>
          <w:color w:val="000000"/>
          <w:sz w:val="18"/>
          <w:szCs w:val="18"/>
          <w:lang w:val="sr-Cyrl-RS"/>
        </w:rPr>
        <w:t>пет</w:t>
      </w:r>
      <w:r w:rsidRPr="00735348">
        <w:rPr>
          <w:rFonts w:ascii="Open Sans" w:hAnsi="Open Sans" w:cs="Open Sans"/>
          <w:color w:val="000000"/>
          <w:sz w:val="18"/>
          <w:szCs w:val="18"/>
        </w:rPr>
        <w:t xml:space="preserve"> дана пре отпочињања пут</w:t>
      </w:r>
      <w:r>
        <w:rPr>
          <w:rFonts w:ascii="Open Sans" w:hAnsi="Open Sans" w:cs="Open Sans"/>
          <w:color w:val="000000"/>
          <w:sz w:val="18"/>
          <w:szCs w:val="18"/>
          <w:lang w:val="sr-Cyrl-RS"/>
        </w:rPr>
        <w:t>овања</w:t>
      </w:r>
      <w:r w:rsidRPr="00735348">
        <w:rPr>
          <w:rFonts w:ascii="Open Sans" w:hAnsi="Open Sans" w:cs="Open Sans"/>
          <w:color w:val="000000"/>
          <w:sz w:val="18"/>
          <w:szCs w:val="18"/>
        </w:rPr>
        <w:t>.</w:t>
      </w:r>
    </w:p>
    <w:p w14:paraId="0A5CBC31" w14:textId="77777777" w:rsidR="00B84423" w:rsidRDefault="00B84423" w:rsidP="00B84423">
      <w:pPr>
        <w:pStyle w:val="Teloteksta"/>
        <w:spacing w:after="260" w:line="240" w:lineRule="auto"/>
        <w:ind w:firstLine="0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735348">
        <w:rPr>
          <w:rFonts w:ascii="Open Sans" w:hAnsi="Open Sans" w:cs="Open Sans"/>
          <w:b/>
          <w:bCs/>
          <w:color w:val="000000"/>
          <w:sz w:val="18"/>
          <w:szCs w:val="18"/>
        </w:rPr>
        <w:t>Остали услови:</w:t>
      </w:r>
    </w:p>
    <w:p w14:paraId="22AC6118" w14:textId="77777777" w:rsidR="00B84423" w:rsidRPr="00142C51" w:rsidRDefault="00B84423" w:rsidP="00B84423">
      <w:pPr>
        <w:pStyle w:val="Teloteksta"/>
        <w:spacing w:after="260" w:line="240" w:lineRule="auto"/>
        <w:ind w:firstLine="0"/>
        <w:jc w:val="both"/>
        <w:rPr>
          <w:rFonts w:ascii="Open Sans" w:hAnsi="Open Sans" w:cs="Open Sans"/>
          <w:sz w:val="18"/>
          <w:szCs w:val="18"/>
          <w:lang w:val="sr-Cyrl-RS"/>
        </w:rPr>
      </w:pPr>
      <w:r>
        <w:rPr>
          <w:rFonts w:ascii="Open Sans" w:hAnsi="Open Sans" w:cs="Open Sans"/>
          <w:sz w:val="18"/>
          <w:szCs w:val="18"/>
          <w:lang w:val="sr-Cyrl-RS"/>
        </w:rPr>
        <w:t>Понуђач је дужан да благовремено региструје е-фактуру у СЕФ.</w:t>
      </w:r>
    </w:p>
    <w:p w14:paraId="4A159F86" w14:textId="3395E080" w:rsidR="00B84423" w:rsidRPr="00142C51" w:rsidRDefault="00B84423" w:rsidP="00B84423">
      <w:pPr>
        <w:pStyle w:val="Teloteksta"/>
        <w:spacing w:after="0" w:line="329" w:lineRule="auto"/>
        <w:ind w:firstLine="0"/>
        <w:rPr>
          <w:rFonts w:ascii="Open Sans" w:hAnsi="Open Sans" w:cs="Open Sans"/>
          <w:b/>
          <w:bCs/>
          <w:sz w:val="18"/>
          <w:szCs w:val="18"/>
          <w:lang w:val="sr-Cyrl-RS"/>
        </w:rPr>
      </w:pPr>
      <w:r w:rsidRPr="00735348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Рок </w:t>
      </w:r>
      <w:r>
        <w:rPr>
          <w:rFonts w:ascii="Open Sans" w:hAnsi="Open Sans" w:cs="Open Sans"/>
          <w:b/>
          <w:bCs/>
          <w:sz w:val="18"/>
          <w:szCs w:val="18"/>
          <w:lang w:val="sr-Cyrl-RS"/>
        </w:rPr>
        <w:t xml:space="preserve">и начин </w:t>
      </w:r>
      <w:r w:rsidRPr="00735348">
        <w:rPr>
          <w:rFonts w:ascii="Open Sans" w:hAnsi="Open Sans" w:cs="Open Sans"/>
          <w:b/>
          <w:bCs/>
          <w:color w:val="000000"/>
          <w:sz w:val="18"/>
          <w:szCs w:val="18"/>
        </w:rPr>
        <w:t>плаћања</w:t>
      </w:r>
      <w:r w:rsidR="00FF38E4">
        <w:rPr>
          <w:rFonts w:ascii="Open Sans" w:hAnsi="Open Sans" w:cs="Open Sans"/>
          <w:b/>
          <w:bCs/>
          <w:color w:val="000000"/>
          <w:sz w:val="18"/>
          <w:szCs w:val="18"/>
          <w:lang w:val="sr-Latn-RS"/>
        </w:rPr>
        <w:t>:</w:t>
      </w:r>
      <w:r w:rsidRPr="000330A2">
        <w:rPr>
          <w:rFonts w:ascii="Open Sans" w:hAnsi="Open Sans" w:cs="Open Sans"/>
          <w:b/>
          <w:bCs/>
          <w:sz w:val="18"/>
          <w:szCs w:val="18"/>
        </w:rPr>
        <w:t xml:space="preserve"> </w:t>
      </w:r>
      <w:r>
        <w:rPr>
          <w:rFonts w:ascii="Open Sans" w:hAnsi="Open Sans" w:cs="Open Sans"/>
          <w:b/>
          <w:bCs/>
          <w:sz w:val="18"/>
          <w:szCs w:val="18"/>
          <w:lang w:val="sr-Cyrl-RS"/>
        </w:rPr>
        <w:t>_____________________</w:t>
      </w:r>
    </w:p>
    <w:p w14:paraId="2B482354" w14:textId="60278529" w:rsidR="00217633" w:rsidRDefault="00B84423" w:rsidP="00CC07AB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735348">
        <w:rPr>
          <w:rFonts w:ascii="Open Sans" w:hAnsi="Open Sans" w:cs="Open Sans"/>
          <w:b/>
          <w:bCs/>
          <w:sz w:val="18"/>
          <w:szCs w:val="18"/>
        </w:rPr>
        <w:lastRenderedPageBreak/>
        <w:t xml:space="preserve">Рок важења понуде: </w:t>
      </w:r>
      <w:r>
        <w:rPr>
          <w:rFonts w:ascii="Open Sans" w:hAnsi="Open Sans" w:cs="Open Sans"/>
          <w:b/>
          <w:bCs/>
          <w:sz w:val="18"/>
          <w:szCs w:val="18"/>
          <w:lang w:val="sr-Cyrl-RS"/>
        </w:rPr>
        <w:t>___________________</w:t>
      </w:r>
      <w:r w:rsidRPr="00735348">
        <w:rPr>
          <w:rFonts w:ascii="Open Sans" w:hAnsi="Open Sans" w:cs="Open Sans"/>
          <w:sz w:val="18"/>
          <w:szCs w:val="18"/>
        </w:rPr>
        <w:t>(не краћи од 30 (тридесет) календарских дана од дана подношења</w:t>
      </w:r>
      <w:r>
        <w:rPr>
          <w:rFonts w:ascii="Open Sans" w:hAnsi="Open Sans" w:cs="Open Sans"/>
          <w:sz w:val="18"/>
          <w:szCs w:val="18"/>
          <w:lang w:val="sr-Latn-RS"/>
        </w:rPr>
        <w:t xml:space="preserve"> </w:t>
      </w:r>
      <w:r>
        <w:rPr>
          <w:rFonts w:ascii="Open Sans" w:hAnsi="Open Sans" w:cs="Open Sans"/>
          <w:sz w:val="18"/>
          <w:szCs w:val="18"/>
          <w:lang w:val="sr-Cyrl-RS"/>
        </w:rPr>
        <w:t>понуде</w:t>
      </w:r>
      <w:r w:rsidR="00EC3183">
        <w:rPr>
          <w:rFonts w:ascii="Open Sans" w:hAnsi="Open Sans" w:cs="Open Sans"/>
          <w:sz w:val="18"/>
          <w:szCs w:val="18"/>
          <w:lang w:val="sr-Cyrl-RS"/>
        </w:rPr>
        <w:t>)</w:t>
      </w:r>
      <w:r>
        <w:rPr>
          <w:rFonts w:ascii="Open Sans" w:hAnsi="Open Sans" w:cs="Open Sans"/>
          <w:sz w:val="18"/>
          <w:szCs w:val="18"/>
          <w:lang w:val="sr-Cyrl-RS"/>
        </w:rPr>
        <w:t>.</w:t>
      </w:r>
    </w:p>
    <w:p w14:paraId="5F67453B" w14:textId="17D7D083" w:rsidR="00B84423" w:rsidRDefault="00B84423" w:rsidP="00B84423">
      <w:pPr>
        <w:ind w:left="560"/>
        <w:rPr>
          <w:lang w:val="sr-Cyrl-RS"/>
        </w:rPr>
      </w:pPr>
    </w:p>
    <w:p w14:paraId="4D66F087" w14:textId="01265B11" w:rsidR="00B84423" w:rsidRDefault="00B84423" w:rsidP="00B84423">
      <w:pPr>
        <w:ind w:left="560"/>
        <w:rPr>
          <w:lang w:val="sr-Cyrl-RS"/>
        </w:rPr>
      </w:pPr>
    </w:p>
    <w:p w14:paraId="37803D7E" w14:textId="4DC3EBF5" w:rsidR="00B84423" w:rsidRDefault="00B84423" w:rsidP="00B84423">
      <w:pPr>
        <w:ind w:left="560"/>
        <w:rPr>
          <w:lang w:val="sr-Cyrl-RS"/>
        </w:rPr>
      </w:pPr>
    </w:p>
    <w:p w14:paraId="703FEB7F" w14:textId="6DA97AD0" w:rsidR="00B84423" w:rsidRDefault="00B84423" w:rsidP="00B84423">
      <w:pPr>
        <w:ind w:left="560"/>
        <w:rPr>
          <w:rFonts w:ascii="Open Sans" w:hAnsi="Open Sans" w:cs="Open Sans"/>
          <w:sz w:val="18"/>
          <w:szCs w:val="18"/>
          <w:lang w:val="sr-Cyrl-RS"/>
        </w:rPr>
      </w:pPr>
      <w:r w:rsidRPr="00B84423">
        <w:rPr>
          <w:rFonts w:ascii="Open Sans" w:hAnsi="Open Sans" w:cs="Open Sans"/>
          <w:sz w:val="18"/>
          <w:szCs w:val="18"/>
          <w:lang w:val="sr-Cyrl-RS"/>
        </w:rPr>
        <w:t>Датум</w:t>
      </w:r>
      <w:r w:rsidR="0028530F">
        <w:rPr>
          <w:rFonts w:ascii="Open Sans" w:hAnsi="Open Sans" w:cs="Open Sans"/>
          <w:sz w:val="18"/>
          <w:szCs w:val="18"/>
          <w:lang w:val="sr-Cyrl-RS"/>
        </w:rPr>
        <w:t>:</w:t>
      </w:r>
      <w:r>
        <w:rPr>
          <w:rFonts w:ascii="Open Sans" w:hAnsi="Open Sans" w:cs="Open Sans"/>
          <w:lang w:val="sr-Cyrl-RS"/>
        </w:rPr>
        <w:tab/>
      </w:r>
      <w:r>
        <w:rPr>
          <w:rFonts w:ascii="Open Sans" w:hAnsi="Open Sans" w:cs="Open Sans"/>
          <w:lang w:val="sr-Cyrl-RS"/>
        </w:rPr>
        <w:tab/>
      </w:r>
      <w:r>
        <w:rPr>
          <w:rFonts w:ascii="Open Sans" w:hAnsi="Open Sans" w:cs="Open Sans"/>
          <w:lang w:val="sr-Cyrl-RS"/>
        </w:rPr>
        <w:tab/>
      </w:r>
      <w:r>
        <w:rPr>
          <w:rFonts w:ascii="Open Sans" w:hAnsi="Open Sans" w:cs="Open Sans"/>
          <w:lang w:val="sr-Cyrl-RS"/>
        </w:rPr>
        <w:tab/>
      </w:r>
      <w:r>
        <w:rPr>
          <w:rFonts w:ascii="Open Sans" w:hAnsi="Open Sans" w:cs="Open Sans"/>
          <w:lang w:val="sr-Cyrl-RS"/>
        </w:rPr>
        <w:tab/>
      </w:r>
      <w:r>
        <w:rPr>
          <w:rFonts w:ascii="Open Sans" w:hAnsi="Open Sans" w:cs="Open Sans"/>
          <w:lang w:val="sr-Cyrl-RS"/>
        </w:rPr>
        <w:tab/>
      </w:r>
      <w:r>
        <w:rPr>
          <w:rFonts w:ascii="Open Sans" w:hAnsi="Open Sans" w:cs="Open Sans"/>
          <w:lang w:val="sr-Cyrl-RS"/>
        </w:rPr>
        <w:tab/>
      </w:r>
      <w:r>
        <w:rPr>
          <w:rFonts w:ascii="Open Sans" w:hAnsi="Open Sans" w:cs="Open Sans"/>
          <w:lang w:val="sr-Cyrl-RS"/>
        </w:rPr>
        <w:tab/>
      </w:r>
      <w:r>
        <w:rPr>
          <w:rFonts w:ascii="Open Sans" w:hAnsi="Open Sans" w:cs="Open Sans"/>
          <w:lang w:val="sr-Cyrl-RS"/>
        </w:rPr>
        <w:tab/>
      </w:r>
      <w:r>
        <w:rPr>
          <w:rFonts w:ascii="Open Sans" w:hAnsi="Open Sans" w:cs="Open Sans"/>
          <w:lang w:val="sr-Cyrl-RS"/>
        </w:rPr>
        <w:tab/>
      </w:r>
      <w:r w:rsidRPr="00B84423">
        <w:rPr>
          <w:rFonts w:ascii="Open Sans" w:hAnsi="Open Sans" w:cs="Open Sans"/>
          <w:sz w:val="18"/>
          <w:szCs w:val="18"/>
          <w:lang w:val="sr-Cyrl-RS"/>
        </w:rPr>
        <w:t>Понуђач:</w:t>
      </w:r>
    </w:p>
    <w:p w14:paraId="738FF530" w14:textId="74BE2B4B" w:rsidR="00B84423" w:rsidRDefault="00B84423" w:rsidP="00B84423">
      <w:pPr>
        <w:ind w:left="560"/>
        <w:rPr>
          <w:rFonts w:ascii="Open Sans" w:hAnsi="Open Sans" w:cs="Open Sans"/>
          <w:sz w:val="18"/>
          <w:szCs w:val="18"/>
          <w:lang w:val="sr-Cyrl-RS"/>
        </w:rPr>
      </w:pPr>
    </w:p>
    <w:p w14:paraId="3E8FDC00" w14:textId="78F9D1E4" w:rsidR="00B84423" w:rsidRPr="00B84423" w:rsidRDefault="00B84423" w:rsidP="00B84423">
      <w:pPr>
        <w:ind w:left="560"/>
        <w:jc w:val="right"/>
        <w:rPr>
          <w:rFonts w:ascii="Open Sans" w:hAnsi="Open Sans" w:cs="Open Sans"/>
          <w:sz w:val="18"/>
          <w:szCs w:val="18"/>
          <w:lang w:val="sr-Cyrl-RS"/>
        </w:rPr>
      </w:pPr>
      <w:r>
        <w:rPr>
          <w:rFonts w:ascii="Open Sans" w:hAnsi="Open Sans" w:cs="Open Sans"/>
          <w:sz w:val="18"/>
          <w:szCs w:val="18"/>
          <w:lang w:val="sr-Cyrl-RS"/>
        </w:rPr>
        <w:tab/>
      </w:r>
      <w:r>
        <w:rPr>
          <w:rFonts w:ascii="Open Sans" w:hAnsi="Open Sans" w:cs="Open Sans"/>
          <w:sz w:val="18"/>
          <w:szCs w:val="18"/>
          <w:lang w:val="sr-Cyrl-RS"/>
        </w:rPr>
        <w:tab/>
      </w:r>
      <w:r>
        <w:rPr>
          <w:rFonts w:ascii="Open Sans" w:hAnsi="Open Sans" w:cs="Open Sans"/>
          <w:sz w:val="18"/>
          <w:szCs w:val="18"/>
          <w:lang w:val="sr-Cyrl-RS"/>
        </w:rPr>
        <w:tab/>
      </w:r>
      <w:r>
        <w:rPr>
          <w:rFonts w:ascii="Open Sans" w:hAnsi="Open Sans" w:cs="Open Sans"/>
          <w:sz w:val="18"/>
          <w:szCs w:val="18"/>
          <w:lang w:val="sr-Cyrl-RS"/>
        </w:rPr>
        <w:tab/>
      </w:r>
      <w:r>
        <w:rPr>
          <w:rFonts w:ascii="Open Sans" w:hAnsi="Open Sans" w:cs="Open Sans"/>
          <w:sz w:val="18"/>
          <w:szCs w:val="18"/>
          <w:lang w:val="sr-Cyrl-RS"/>
        </w:rPr>
        <w:tab/>
      </w:r>
      <w:r>
        <w:rPr>
          <w:rFonts w:ascii="Open Sans" w:hAnsi="Open Sans" w:cs="Open Sans"/>
          <w:sz w:val="18"/>
          <w:szCs w:val="18"/>
          <w:lang w:val="sr-Cyrl-RS"/>
        </w:rPr>
        <w:tab/>
      </w:r>
      <w:r>
        <w:rPr>
          <w:rFonts w:ascii="Open Sans" w:hAnsi="Open Sans" w:cs="Open Sans"/>
          <w:sz w:val="18"/>
          <w:szCs w:val="18"/>
          <w:lang w:val="sr-Cyrl-RS"/>
        </w:rPr>
        <w:tab/>
      </w:r>
      <w:r>
        <w:rPr>
          <w:rFonts w:ascii="Open Sans" w:hAnsi="Open Sans" w:cs="Open Sans"/>
          <w:sz w:val="18"/>
          <w:szCs w:val="18"/>
          <w:lang w:val="sr-Cyrl-RS"/>
        </w:rPr>
        <w:tab/>
      </w:r>
      <w:r>
        <w:rPr>
          <w:rFonts w:ascii="Open Sans" w:hAnsi="Open Sans" w:cs="Open Sans"/>
          <w:sz w:val="18"/>
          <w:szCs w:val="18"/>
          <w:lang w:val="sr-Cyrl-RS"/>
        </w:rPr>
        <w:tab/>
        <w:t>________________________</w:t>
      </w:r>
    </w:p>
    <w:sectPr w:rsidR="00B84423" w:rsidRPr="00B84423" w:rsidSect="00F6753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23"/>
    <w:rsid w:val="00217633"/>
    <w:rsid w:val="0028530F"/>
    <w:rsid w:val="00972ABE"/>
    <w:rsid w:val="00B84423"/>
    <w:rsid w:val="00CC07AB"/>
    <w:rsid w:val="00EC3183"/>
    <w:rsid w:val="00F67536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2A99"/>
  <w15:chartTrackingRefBased/>
  <w15:docId w15:val="{A9CBB4CD-F4D7-4992-B2BF-1B73987F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23"/>
    <w:pPr>
      <w:widowControl w:val="0"/>
      <w:spacing w:line="240" w:lineRule="auto"/>
      <w:ind w:firstLine="0"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TelotekstaChar">
    <w:name w:val="Telo teksta Char"/>
    <w:basedOn w:val="Podrazumevanifontpasusa"/>
    <w:link w:val="Teloteksta"/>
    <w:rsid w:val="00B84423"/>
    <w:rPr>
      <w:rFonts w:ascii="Arial" w:eastAsia="Arial" w:hAnsi="Arial" w:cs="Arial"/>
    </w:rPr>
  </w:style>
  <w:style w:type="character" w:customStyle="1" w:styleId="Tablecaption">
    <w:name w:val="Table caption_"/>
    <w:basedOn w:val="Podrazumevanifontpasusa"/>
    <w:link w:val="Tablecaption0"/>
    <w:rsid w:val="00B84423"/>
    <w:rPr>
      <w:rFonts w:ascii="Arial" w:eastAsia="Arial" w:hAnsi="Arial" w:cs="Arial"/>
      <w:b/>
      <w:bCs/>
      <w:sz w:val="19"/>
      <w:szCs w:val="19"/>
    </w:rPr>
  </w:style>
  <w:style w:type="character" w:customStyle="1" w:styleId="Other">
    <w:name w:val="Other_"/>
    <w:basedOn w:val="Podrazumevanifontpasusa"/>
    <w:link w:val="Other0"/>
    <w:rsid w:val="00B84423"/>
    <w:rPr>
      <w:rFonts w:ascii="Arial" w:eastAsia="Arial" w:hAnsi="Arial" w:cs="Arial"/>
    </w:rPr>
  </w:style>
  <w:style w:type="paragraph" w:styleId="Teloteksta">
    <w:name w:val="Body Text"/>
    <w:basedOn w:val="Normal"/>
    <w:link w:val="TelotekstaChar"/>
    <w:qFormat/>
    <w:rsid w:val="00B84423"/>
    <w:pPr>
      <w:spacing w:after="200" w:line="288" w:lineRule="auto"/>
      <w:ind w:firstLine="40"/>
    </w:pPr>
    <w:rPr>
      <w:rFonts w:ascii="Arial" w:eastAsia="Arial" w:hAnsi="Arial" w:cs="Arial"/>
      <w:color w:val="auto"/>
      <w:sz w:val="20"/>
      <w:szCs w:val="20"/>
    </w:rPr>
  </w:style>
  <w:style w:type="character" w:customStyle="1" w:styleId="TelotekstaChar1">
    <w:name w:val="Telo teksta Char1"/>
    <w:basedOn w:val="Podrazumevanifontpasusa"/>
    <w:uiPriority w:val="99"/>
    <w:semiHidden/>
    <w:rsid w:val="00B84423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customStyle="1" w:styleId="Tablecaption0">
    <w:name w:val="Table caption"/>
    <w:basedOn w:val="Normal"/>
    <w:link w:val="Tablecaption"/>
    <w:rsid w:val="00B84423"/>
    <w:rPr>
      <w:rFonts w:ascii="Arial" w:eastAsia="Arial" w:hAnsi="Arial" w:cs="Arial"/>
      <w:b/>
      <w:bCs/>
      <w:color w:val="auto"/>
      <w:sz w:val="19"/>
      <w:szCs w:val="19"/>
    </w:rPr>
  </w:style>
  <w:style w:type="paragraph" w:customStyle="1" w:styleId="Other0">
    <w:name w:val="Other"/>
    <w:basedOn w:val="Normal"/>
    <w:link w:val="Other"/>
    <w:rsid w:val="00B84423"/>
    <w:pPr>
      <w:spacing w:after="200" w:line="288" w:lineRule="auto"/>
      <w:ind w:firstLine="40"/>
    </w:pPr>
    <w:rPr>
      <w:rFonts w:ascii="Arial" w:eastAsia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Miloševic</dc:creator>
  <cp:keywords/>
  <dc:description/>
  <cp:lastModifiedBy>Tijana Miloševic</cp:lastModifiedBy>
  <cp:revision>5</cp:revision>
  <cp:lastPrinted>2026-04-22T09:36:00Z</cp:lastPrinted>
  <dcterms:created xsi:type="dcterms:W3CDTF">2026-04-22T09:18:00Z</dcterms:created>
  <dcterms:modified xsi:type="dcterms:W3CDTF">2026-04-22T12:09:00Z</dcterms:modified>
</cp:coreProperties>
</file>